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41321" w14:textId="77777777" w:rsidR="00F920F8" w:rsidRDefault="00F920F8" w:rsidP="00B321CB">
      <w:pPr>
        <w:pStyle w:val="NoSpacing"/>
        <w:rPr>
          <w:rFonts w:ascii="Verdana" w:hAnsi="Verdana"/>
          <w:b/>
        </w:rPr>
      </w:pPr>
      <w:bookmarkStart w:id="0" w:name="_GoBack"/>
      <w:bookmarkEnd w:id="0"/>
    </w:p>
    <w:p w14:paraId="7BE7A622" w14:textId="77777777" w:rsidR="00F920F8" w:rsidRDefault="00F920F8" w:rsidP="00B321CB">
      <w:pPr>
        <w:pStyle w:val="NoSpacing"/>
        <w:rPr>
          <w:rFonts w:ascii="Verdana" w:hAnsi="Verdana"/>
          <w:b/>
        </w:rPr>
      </w:pPr>
    </w:p>
    <w:p w14:paraId="46D41CDB" w14:textId="77777777" w:rsidR="00F920F8" w:rsidRDefault="00F920F8" w:rsidP="00B321CB">
      <w:pPr>
        <w:pStyle w:val="NoSpacing"/>
        <w:rPr>
          <w:rFonts w:ascii="Verdana" w:hAnsi="Verdana"/>
          <w:b/>
        </w:rPr>
      </w:pPr>
    </w:p>
    <w:p w14:paraId="5AE0E5F9" w14:textId="77777777" w:rsidR="00F920F8" w:rsidRDefault="00F920F8" w:rsidP="00B321CB">
      <w:pPr>
        <w:pStyle w:val="NoSpacing"/>
        <w:rPr>
          <w:rFonts w:ascii="Verdana" w:hAnsi="Verdana"/>
          <w:b/>
        </w:rPr>
      </w:pPr>
    </w:p>
    <w:p w14:paraId="21A115CC" w14:textId="5263D4A0" w:rsidR="00600632" w:rsidRDefault="00B321CB" w:rsidP="00B321CB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The Board of the Marsh Ridge Homeowners Association met on Thursday, May 2, 2019 to a site walk around the development.  </w:t>
      </w:r>
      <w:r>
        <w:rPr>
          <w:rFonts w:ascii="Verdana" w:hAnsi="Verdana"/>
        </w:rPr>
        <w:t xml:space="preserve">The purpose was to compile a list of maintenance and repair to be done in the summer season.  Board members were joined by Mike of </w:t>
      </w: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, and Rich </w:t>
      </w:r>
      <w:proofErr w:type="spellStart"/>
      <w:r>
        <w:rPr>
          <w:rFonts w:ascii="Verdana" w:hAnsi="Verdana"/>
        </w:rPr>
        <w:t>Jerde</w:t>
      </w:r>
      <w:proofErr w:type="spellEnd"/>
      <w:r>
        <w:rPr>
          <w:rFonts w:ascii="Verdana" w:hAnsi="Verdana"/>
        </w:rPr>
        <w:t>.  Zelda Malo was absent.</w:t>
      </w:r>
    </w:p>
    <w:p w14:paraId="1035E7F8" w14:textId="77777777" w:rsidR="00C34294" w:rsidRDefault="00B321CB" w:rsidP="00B321CB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Looking for driveway and sidewalk issues as well as loose shutters, the board checked all twin homes, front and back, and </w:t>
      </w:r>
      <w:r w:rsidR="00F5312D">
        <w:rPr>
          <w:rFonts w:ascii="Verdana" w:hAnsi="Verdana"/>
        </w:rPr>
        <w:t xml:space="preserve">the </w:t>
      </w:r>
      <w:r>
        <w:rPr>
          <w:rFonts w:ascii="Verdana" w:hAnsi="Verdana"/>
        </w:rPr>
        <w:t xml:space="preserve">common </w:t>
      </w:r>
      <w:r w:rsidR="00F5312D">
        <w:rPr>
          <w:rFonts w:ascii="Verdana" w:hAnsi="Verdana"/>
        </w:rPr>
        <w:t>area</w:t>
      </w:r>
      <w:r>
        <w:rPr>
          <w:rFonts w:ascii="Verdana" w:hAnsi="Verdana"/>
        </w:rPr>
        <w:t>s.</w:t>
      </w:r>
    </w:p>
    <w:p w14:paraId="40B208CF" w14:textId="77777777" w:rsidR="00C34294" w:rsidRDefault="00C34294" w:rsidP="00B321CB">
      <w:pPr>
        <w:pStyle w:val="NoSpacing"/>
        <w:rPr>
          <w:rFonts w:ascii="Verdana" w:hAnsi="Verdana"/>
        </w:rPr>
      </w:pPr>
    </w:p>
    <w:p w14:paraId="786AD4BD" w14:textId="4D30D5FF" w:rsidR="00D92CBC" w:rsidRDefault="00B321CB" w:rsidP="00B321CB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Rich </w:t>
      </w:r>
      <w:proofErr w:type="spellStart"/>
      <w:r>
        <w:rPr>
          <w:rFonts w:ascii="Verdana" w:hAnsi="Verdana"/>
        </w:rPr>
        <w:t>Jerde</w:t>
      </w:r>
      <w:proofErr w:type="spellEnd"/>
      <w:r>
        <w:rPr>
          <w:rFonts w:ascii="Verdana" w:hAnsi="Verdana"/>
        </w:rPr>
        <w:t xml:space="preserve"> will repair/replace a mailbox and some paper tubes, paint </w:t>
      </w:r>
      <w:r w:rsidR="00F920F8">
        <w:rPr>
          <w:rFonts w:ascii="Verdana" w:hAnsi="Verdana"/>
        </w:rPr>
        <w:t xml:space="preserve">front step </w:t>
      </w:r>
      <w:r>
        <w:rPr>
          <w:rFonts w:ascii="Verdana" w:hAnsi="Verdana"/>
        </w:rPr>
        <w:t xml:space="preserve">posts, </w:t>
      </w:r>
      <w:r w:rsidR="00D92CBC">
        <w:rPr>
          <w:rFonts w:ascii="Verdana" w:hAnsi="Verdana"/>
        </w:rPr>
        <w:t xml:space="preserve">some deck </w:t>
      </w:r>
      <w:r w:rsidR="00F920F8">
        <w:rPr>
          <w:rFonts w:ascii="Verdana" w:hAnsi="Verdana"/>
        </w:rPr>
        <w:t xml:space="preserve">support </w:t>
      </w:r>
      <w:r w:rsidR="00F5312D">
        <w:rPr>
          <w:rFonts w:ascii="Verdana" w:hAnsi="Verdana"/>
        </w:rPr>
        <w:t>posts,</w:t>
      </w:r>
      <w:r w:rsidR="00D92CBC">
        <w:rPr>
          <w:rFonts w:ascii="Verdana" w:hAnsi="Verdana"/>
        </w:rPr>
        <w:t xml:space="preserve"> and </w:t>
      </w:r>
      <w:r w:rsidR="00F5312D">
        <w:rPr>
          <w:rFonts w:ascii="Verdana" w:hAnsi="Verdana"/>
        </w:rPr>
        <w:t xml:space="preserve">remove and replace any damaged fill in </w:t>
      </w:r>
      <w:r w:rsidR="00D92CBC">
        <w:rPr>
          <w:rFonts w:ascii="Verdana" w:hAnsi="Verdana"/>
        </w:rPr>
        <w:t xml:space="preserve">the gap in </w:t>
      </w:r>
      <w:r w:rsidR="00C34294">
        <w:rPr>
          <w:rFonts w:ascii="Verdana" w:hAnsi="Verdana"/>
        </w:rPr>
        <w:t xml:space="preserve">the </w:t>
      </w:r>
      <w:r w:rsidR="00D92CBC">
        <w:rPr>
          <w:rFonts w:ascii="Verdana" w:hAnsi="Verdana"/>
        </w:rPr>
        <w:t xml:space="preserve">step to the front door.  </w:t>
      </w:r>
      <w:r w:rsidR="00F5312D">
        <w:rPr>
          <w:rFonts w:ascii="Verdana" w:hAnsi="Verdana"/>
        </w:rPr>
        <w:t xml:space="preserve">Please note: </w:t>
      </w:r>
      <w:r w:rsidR="00D92CBC">
        <w:rPr>
          <w:rFonts w:ascii="Verdana" w:hAnsi="Verdana"/>
        </w:rPr>
        <w:t>If rotted or in need of stain, deck boards are the responsibility of the homeowner.</w:t>
      </w:r>
      <w:r w:rsidR="00C34294">
        <w:rPr>
          <w:rFonts w:ascii="Verdana" w:hAnsi="Verdana"/>
        </w:rPr>
        <w:t xml:space="preserve"> Replacement of a deck requires filing an application with the </w:t>
      </w:r>
      <w:r w:rsidR="007A4413">
        <w:rPr>
          <w:rFonts w:ascii="Verdana" w:hAnsi="Verdana"/>
        </w:rPr>
        <w:t>Architectural Control Committee of the Board.</w:t>
      </w:r>
    </w:p>
    <w:p w14:paraId="2E4BD5DE" w14:textId="77777777" w:rsidR="00D92CBC" w:rsidRDefault="00D92CBC" w:rsidP="00B321CB">
      <w:pPr>
        <w:pStyle w:val="NoSpacing"/>
        <w:rPr>
          <w:rFonts w:ascii="Verdana" w:hAnsi="Verdana"/>
        </w:rPr>
      </w:pPr>
    </w:p>
    <w:p w14:paraId="39CECE8D" w14:textId="5418F7B3" w:rsidR="00893810" w:rsidRDefault="00D92CBC" w:rsidP="00B321CB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 will begin lawn work within the next week, weather permitting.  There will be repair of a few salt and snow damaged spots.  </w:t>
      </w:r>
      <w:r w:rsidR="007A4413">
        <w:rPr>
          <w:rFonts w:ascii="Verdana" w:hAnsi="Verdana"/>
        </w:rPr>
        <w:t>Winter d</w:t>
      </w:r>
      <w:r w:rsidR="00893810">
        <w:rPr>
          <w:rFonts w:ascii="Verdana" w:hAnsi="Verdana"/>
        </w:rPr>
        <w:t>amage to twin home lawns caused by a homeowner’s dog will be repaired and billed to the homeowner for payment.</w:t>
      </w:r>
      <w:r w:rsidR="007A4413">
        <w:rPr>
          <w:rFonts w:ascii="Verdana" w:hAnsi="Verdana"/>
        </w:rPr>
        <w:t xml:space="preserve"> </w:t>
      </w:r>
      <w:r w:rsidR="00893810">
        <w:rPr>
          <w:rFonts w:ascii="Verdana" w:hAnsi="Verdana"/>
        </w:rPr>
        <w:t>Please see the MRHA Rules and Regulations (in the folder at your home or on the web site</w:t>
      </w:r>
      <w:r w:rsidR="00C34294">
        <w:rPr>
          <w:rFonts w:ascii="Verdana" w:hAnsi="Verdana"/>
        </w:rPr>
        <w:t xml:space="preserve"> </w:t>
      </w:r>
      <w:hyperlink r:id="rId4" w:history="1">
        <w:r w:rsidR="00C34294" w:rsidRPr="000A45C6">
          <w:rPr>
            <w:rStyle w:val="Hyperlink"/>
            <w:rFonts w:ascii="Verdana" w:hAnsi="Verdana"/>
          </w:rPr>
          <w:t>www.marshridgedelano.com</w:t>
        </w:r>
      </w:hyperlink>
      <w:r w:rsidR="00C34294">
        <w:rPr>
          <w:rFonts w:ascii="Verdana" w:hAnsi="Verdana"/>
        </w:rPr>
        <w:t>) regarding leashing, cleanup of pet waste, and barking or other disturbances.</w:t>
      </w:r>
    </w:p>
    <w:p w14:paraId="1AD5032C" w14:textId="77777777" w:rsidR="00893810" w:rsidRDefault="00893810" w:rsidP="00B321CB">
      <w:pPr>
        <w:pStyle w:val="NoSpacing"/>
        <w:rPr>
          <w:rFonts w:ascii="Verdana" w:hAnsi="Verdana"/>
        </w:rPr>
      </w:pPr>
    </w:p>
    <w:p w14:paraId="4B38AFE1" w14:textId="5F865A79" w:rsidR="00D92CBC" w:rsidRDefault="00D92CBC" w:rsidP="00B321CB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 Board </w:t>
      </w:r>
      <w:r w:rsidR="00F5312D">
        <w:rPr>
          <w:rFonts w:ascii="Verdana" w:hAnsi="Verdana"/>
        </w:rPr>
        <w:t xml:space="preserve">has </w:t>
      </w:r>
      <w:r>
        <w:rPr>
          <w:rFonts w:ascii="Verdana" w:hAnsi="Verdana"/>
        </w:rPr>
        <w:t xml:space="preserve">requested a bid from </w:t>
      </w: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 to remove and replace arbor vitae which will not recover from heavy snow splitting the bush</w:t>
      </w:r>
      <w:r w:rsidR="00F5312D">
        <w:rPr>
          <w:rFonts w:ascii="Verdana" w:hAnsi="Verdana"/>
        </w:rPr>
        <w:t>es</w:t>
      </w:r>
      <w:r>
        <w:rPr>
          <w:rFonts w:ascii="Verdana" w:hAnsi="Verdana"/>
        </w:rPr>
        <w:t>.  They will be replaced with a perennial grass and/or a small hardy bush</w:t>
      </w:r>
      <w:r w:rsidR="00C34294">
        <w:rPr>
          <w:rFonts w:ascii="Verdana" w:hAnsi="Verdana"/>
        </w:rPr>
        <w:t xml:space="preserve"> approved by the Board</w:t>
      </w:r>
      <w:r>
        <w:rPr>
          <w:rFonts w:ascii="Verdana" w:hAnsi="Verdana"/>
        </w:rPr>
        <w:t>.  This will be done in increments over the spring and early summer.</w:t>
      </w:r>
    </w:p>
    <w:p w14:paraId="5DE657D5" w14:textId="77777777" w:rsidR="00D92CBC" w:rsidRDefault="00D92CBC" w:rsidP="00B321CB">
      <w:pPr>
        <w:pStyle w:val="NoSpacing"/>
        <w:rPr>
          <w:rFonts w:ascii="Verdana" w:hAnsi="Verdana"/>
        </w:rPr>
      </w:pPr>
    </w:p>
    <w:p w14:paraId="049A3A99" w14:textId="7BC2215D" w:rsidR="00B321CB" w:rsidRDefault="00D92CBC" w:rsidP="00B321CB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Following the site walk, the Board met and approved the minutes of the meeting of April 11 and the April financials.  </w:t>
      </w:r>
      <w:r w:rsidR="00F5312D">
        <w:rPr>
          <w:rFonts w:ascii="Verdana" w:hAnsi="Verdana"/>
        </w:rPr>
        <w:t>Comparing our capital improvement budget with major repair needs,</w:t>
      </w:r>
      <w:r>
        <w:rPr>
          <w:rFonts w:ascii="Verdana" w:hAnsi="Verdana"/>
        </w:rPr>
        <w:t xml:space="preserve"> </w:t>
      </w:r>
      <w:r w:rsidR="00F5312D">
        <w:rPr>
          <w:rFonts w:ascii="Verdana" w:hAnsi="Verdana"/>
        </w:rPr>
        <w:t xml:space="preserve">the following will be slated for repair: Replacement of the double driveway at 549-551 Bonita Circle; </w:t>
      </w:r>
      <w:r w:rsidR="00893810">
        <w:rPr>
          <w:rFonts w:ascii="Verdana" w:hAnsi="Verdana"/>
        </w:rPr>
        <w:t>paver edgings to replace black plastic at three addresses (</w:t>
      </w:r>
      <w:proofErr w:type="spellStart"/>
      <w:r w:rsidR="00893810">
        <w:rPr>
          <w:rFonts w:ascii="Verdana" w:hAnsi="Verdana"/>
        </w:rPr>
        <w:t>Jenco</w:t>
      </w:r>
      <w:proofErr w:type="spellEnd"/>
      <w:r w:rsidR="00893810">
        <w:rPr>
          <w:rFonts w:ascii="Verdana" w:hAnsi="Verdana"/>
        </w:rPr>
        <w:t xml:space="preserve"> will choose the most damaged plastic edgings)</w:t>
      </w:r>
      <w:r w:rsidR="007A4413">
        <w:rPr>
          <w:rFonts w:ascii="Verdana" w:hAnsi="Verdana"/>
        </w:rPr>
        <w:t>, and other more minor repairs as noted on the site walk</w:t>
      </w:r>
      <w:r w:rsidR="00893810">
        <w:rPr>
          <w:rFonts w:ascii="Verdana" w:hAnsi="Verdana"/>
        </w:rPr>
        <w:t>.  The cost of plants and labor to replace arbor vitae at twin homes will be paid from the twin home reserve funds.</w:t>
      </w:r>
    </w:p>
    <w:p w14:paraId="6186D994" w14:textId="0D55F915" w:rsidR="007A4413" w:rsidRDefault="007A4413" w:rsidP="00B321CB">
      <w:pPr>
        <w:pStyle w:val="NoSpacing"/>
        <w:rPr>
          <w:rFonts w:ascii="Verdana" w:hAnsi="Verdana"/>
        </w:rPr>
      </w:pPr>
    </w:p>
    <w:p w14:paraId="364146D6" w14:textId="173942A8" w:rsidR="007A4413" w:rsidRPr="007A4413" w:rsidRDefault="007A4413" w:rsidP="00B321CB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The next regular meeting of the Board will be Thursday, July 18, 2019 at 6:30 at 641 Marsh Drive.</w:t>
      </w:r>
    </w:p>
    <w:p w14:paraId="66BF8FB8" w14:textId="5DF96500" w:rsidR="00C34294" w:rsidRDefault="00C34294" w:rsidP="00B321CB">
      <w:pPr>
        <w:pStyle w:val="NoSpacing"/>
        <w:rPr>
          <w:rFonts w:ascii="Verdana" w:hAnsi="Verdana"/>
        </w:rPr>
      </w:pPr>
    </w:p>
    <w:p w14:paraId="43A4A510" w14:textId="77777777" w:rsidR="00C34294" w:rsidRDefault="00C34294" w:rsidP="00B321CB">
      <w:pPr>
        <w:pStyle w:val="NoSpacing"/>
        <w:rPr>
          <w:rFonts w:ascii="Verdana" w:hAnsi="Verdana"/>
        </w:rPr>
      </w:pPr>
    </w:p>
    <w:p w14:paraId="348B6AD2" w14:textId="638DD061" w:rsidR="00893810" w:rsidRDefault="00893810" w:rsidP="00B321CB">
      <w:pPr>
        <w:pStyle w:val="NoSpacing"/>
        <w:rPr>
          <w:rFonts w:ascii="Verdana" w:hAnsi="Verdana"/>
        </w:rPr>
      </w:pPr>
    </w:p>
    <w:p w14:paraId="52800E20" w14:textId="77777777" w:rsidR="00893810" w:rsidRDefault="00893810" w:rsidP="00B321CB">
      <w:pPr>
        <w:pStyle w:val="NoSpacing"/>
        <w:rPr>
          <w:rFonts w:ascii="Verdana" w:hAnsi="Verdana"/>
        </w:rPr>
      </w:pPr>
    </w:p>
    <w:p w14:paraId="6D0CE84F" w14:textId="23391C5B" w:rsidR="00893810" w:rsidRDefault="00893810" w:rsidP="00B321CB">
      <w:pPr>
        <w:pStyle w:val="NoSpacing"/>
        <w:rPr>
          <w:rFonts w:ascii="Verdana" w:hAnsi="Verdana"/>
        </w:rPr>
      </w:pPr>
    </w:p>
    <w:p w14:paraId="61019A0F" w14:textId="77777777" w:rsidR="00893810" w:rsidRPr="00B321CB" w:rsidRDefault="00893810" w:rsidP="00B321CB">
      <w:pPr>
        <w:pStyle w:val="NoSpacing"/>
        <w:rPr>
          <w:rFonts w:ascii="Verdana" w:hAnsi="Verdana"/>
        </w:rPr>
      </w:pPr>
    </w:p>
    <w:sectPr w:rsidR="00893810" w:rsidRPr="00B3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CB"/>
    <w:rsid w:val="00103C65"/>
    <w:rsid w:val="00360CD7"/>
    <w:rsid w:val="004E4DB8"/>
    <w:rsid w:val="00600632"/>
    <w:rsid w:val="007A4413"/>
    <w:rsid w:val="00845A12"/>
    <w:rsid w:val="00893810"/>
    <w:rsid w:val="00B321CB"/>
    <w:rsid w:val="00C34294"/>
    <w:rsid w:val="00CB2764"/>
    <w:rsid w:val="00D92CBC"/>
    <w:rsid w:val="00F5312D"/>
    <w:rsid w:val="00F9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D3F4"/>
  <w15:chartTrackingRefBased/>
  <w15:docId w15:val="{5BD59EF0-63CA-4A85-84CF-1E0D7DC2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1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4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shridgedela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schollgb</dc:creator>
  <cp:keywords/>
  <dc:description/>
  <cp:lastModifiedBy>Erin Johnson</cp:lastModifiedBy>
  <cp:revision>2</cp:revision>
  <dcterms:created xsi:type="dcterms:W3CDTF">2019-05-08T18:09:00Z</dcterms:created>
  <dcterms:modified xsi:type="dcterms:W3CDTF">2019-05-08T18:09:00Z</dcterms:modified>
</cp:coreProperties>
</file>